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585" w:rsidP="00B778EF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-142" w:right="-143" w:firstLine="284"/>
        <w:jc w:val="center"/>
        <w:rPr>
          <w:b w:val="0"/>
        </w:rPr>
      </w:pPr>
      <w:r w:rsidRPr="00486585">
        <w:rPr>
          <w:b w:val="0"/>
        </w:rPr>
        <w:t>ПОСТАНОВЛЕНИЕ</w:t>
      </w:r>
    </w:p>
    <w:p w:rsidR="00FE4D43" w:rsidRPr="00486585" w:rsidP="00B778EF">
      <w:pPr>
        <w:pStyle w:val="Heading1"/>
        <w:numPr>
          <w:ilvl w:val="0"/>
          <w:numId w:val="1"/>
        </w:numPr>
        <w:suppressAutoHyphens/>
        <w:ind w:left="-142" w:right="-143" w:firstLine="284"/>
        <w:jc w:val="center"/>
        <w:rPr>
          <w:b w:val="0"/>
        </w:rPr>
      </w:pPr>
      <w:r w:rsidRPr="00486585">
        <w:rPr>
          <w:b w:val="0"/>
        </w:rPr>
        <w:t>по делу об административном правонарушении</w:t>
      </w:r>
    </w:p>
    <w:p w:rsidR="00FE4D43" w:rsidRPr="00486585" w:rsidP="00B778EF">
      <w:pPr>
        <w:ind w:left="-142" w:right="-143"/>
      </w:pPr>
    </w:p>
    <w:p w:rsidR="00FE4D43" w:rsidRPr="00486585" w:rsidP="00B778EF">
      <w:pPr>
        <w:ind w:left="-142" w:right="-143"/>
        <w:jc w:val="both"/>
      </w:pPr>
      <w:r>
        <w:t xml:space="preserve">13 октября </w:t>
      </w:r>
      <w:r w:rsidR="00B650DC">
        <w:t>2026</w:t>
      </w:r>
      <w:r w:rsidRPr="00486585">
        <w:t xml:space="preserve"> года</w:t>
      </w:r>
      <w:r w:rsidRPr="00486585">
        <w:rPr>
          <w:b/>
          <w:i/>
        </w:rPr>
        <w:t xml:space="preserve"> </w:t>
      </w:r>
      <w:r w:rsidRPr="00486585">
        <w:t xml:space="preserve">                                               </w:t>
      </w:r>
      <w:r w:rsidRPr="00486585">
        <w:tab/>
        <w:t xml:space="preserve">                   </w:t>
      </w:r>
      <w:r w:rsidRPr="00486585" w:rsidR="00A81C9E">
        <w:t xml:space="preserve">     </w:t>
      </w:r>
      <w:r w:rsidR="00671E67">
        <w:t xml:space="preserve">        </w:t>
      </w:r>
      <w:r w:rsidR="009C723E">
        <w:t xml:space="preserve">   </w:t>
      </w:r>
      <w:r w:rsidR="00013516">
        <w:t xml:space="preserve">            </w:t>
      </w:r>
      <w:r>
        <w:t xml:space="preserve">               </w:t>
      </w:r>
      <w:r w:rsidR="00845511">
        <w:t>п.г.т</w:t>
      </w:r>
      <w:r w:rsidR="00845511">
        <w:t>. Излучинск</w:t>
      </w:r>
    </w:p>
    <w:p w:rsidR="00FE4D43" w:rsidRPr="00486585" w:rsidP="00B778EF">
      <w:pPr>
        <w:ind w:left="-142" w:right="-143"/>
        <w:jc w:val="center"/>
      </w:pPr>
    </w:p>
    <w:p w:rsidR="00927D85" w:rsidP="00B778EF">
      <w:pPr>
        <w:pStyle w:val="BodyText"/>
        <w:ind w:left="-142" w:right="-143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Исполняющий обязанности мирового судьи судебного участка № 2</w:t>
      </w:r>
      <w:r w:rsidRPr="00486585">
        <w:rPr>
          <w:rFonts w:ascii="Times New Roman" w:hAnsi="Times New Roman"/>
          <w:szCs w:val="24"/>
        </w:rPr>
        <w:t xml:space="preserve"> Нижневартовского судебного района Ханты-Мансийского автономного округа – Югры</w:t>
      </w:r>
      <w:r>
        <w:rPr>
          <w:rFonts w:ascii="Times New Roman" w:hAnsi="Times New Roman"/>
          <w:szCs w:val="24"/>
        </w:rPr>
        <w:t xml:space="preserve"> м</w:t>
      </w:r>
      <w:r w:rsidRPr="00486585">
        <w:rPr>
          <w:rFonts w:ascii="Times New Roman" w:hAnsi="Times New Roman"/>
          <w:szCs w:val="24"/>
        </w:rPr>
        <w:t xml:space="preserve">ировой судья судебного участка № 3 Нижневартовского судебного района Ханты-Мансийского автономного округа </w:t>
      </w:r>
      <w:r w:rsidRPr="00486585" w:rsidR="00A32921">
        <w:rPr>
          <w:rFonts w:ascii="Times New Roman" w:hAnsi="Times New Roman"/>
          <w:szCs w:val="24"/>
        </w:rPr>
        <w:t>–</w:t>
      </w:r>
      <w:r w:rsidRPr="00486585">
        <w:rPr>
          <w:rFonts w:ascii="Times New Roman" w:hAnsi="Times New Roman"/>
          <w:szCs w:val="24"/>
        </w:rPr>
        <w:t xml:space="preserve"> Югры </w:t>
      </w:r>
      <w:r w:rsidRPr="00486585" w:rsidR="001E6224">
        <w:rPr>
          <w:rFonts w:ascii="Times New Roman" w:hAnsi="Times New Roman"/>
          <w:szCs w:val="24"/>
        </w:rPr>
        <w:t>Клипова</w:t>
      </w:r>
      <w:r w:rsidRPr="00486585" w:rsidR="001E6224">
        <w:rPr>
          <w:rFonts w:ascii="Times New Roman" w:hAnsi="Times New Roman"/>
          <w:szCs w:val="24"/>
        </w:rPr>
        <w:t xml:space="preserve"> </w:t>
      </w:r>
      <w:r w:rsidR="00017B4A">
        <w:rPr>
          <w:rFonts w:ascii="Times New Roman" w:hAnsi="Times New Roman"/>
          <w:szCs w:val="24"/>
        </w:rPr>
        <w:t xml:space="preserve">Лейла </w:t>
      </w:r>
      <w:r w:rsidR="00017B4A">
        <w:rPr>
          <w:rFonts w:ascii="Times New Roman" w:hAnsi="Times New Roman"/>
          <w:szCs w:val="24"/>
        </w:rPr>
        <w:t>Мубаризовна</w:t>
      </w:r>
      <w:r w:rsidRPr="00486585" w:rsidR="00873145">
        <w:rPr>
          <w:rFonts w:ascii="Times New Roman" w:hAnsi="Times New Roman"/>
          <w:szCs w:val="24"/>
        </w:rPr>
        <w:t xml:space="preserve"> (</w:t>
      </w:r>
      <w:r w:rsidR="004B2781">
        <w:rPr>
          <w:rFonts w:ascii="Times New Roman" w:hAnsi="Times New Roman"/>
          <w:szCs w:val="24"/>
        </w:rPr>
        <w:t>*</w:t>
      </w:r>
      <w:r w:rsidRPr="00486585" w:rsidR="00873145">
        <w:rPr>
          <w:rFonts w:ascii="Times New Roman" w:hAnsi="Times New Roman"/>
          <w:szCs w:val="24"/>
        </w:rPr>
        <w:t>)</w:t>
      </w:r>
      <w:r w:rsidRPr="00486585" w:rsidR="001E6224">
        <w:rPr>
          <w:rFonts w:ascii="Times New Roman" w:hAnsi="Times New Roman"/>
          <w:szCs w:val="24"/>
        </w:rPr>
        <w:t>,</w:t>
      </w:r>
    </w:p>
    <w:p w:rsidR="008E212C" w:rsidRPr="00486585" w:rsidP="00B778EF">
      <w:pPr>
        <w:pStyle w:val="BodyText"/>
        <w:ind w:left="-142" w:right="-143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RPr="00486585" w:rsidP="00B778EF">
      <w:pPr>
        <w:ind w:left="-142" w:right="-143" w:firstLine="720"/>
        <w:jc w:val="both"/>
      </w:pPr>
      <w:r>
        <w:rPr>
          <w:bCs/>
        </w:rPr>
        <w:t>Салимова</w:t>
      </w:r>
      <w:r>
        <w:rPr>
          <w:bCs/>
        </w:rPr>
        <w:t xml:space="preserve"> </w:t>
      </w:r>
      <w:r>
        <w:rPr>
          <w:bCs/>
        </w:rPr>
        <w:t>Матлаба</w:t>
      </w:r>
      <w:r>
        <w:rPr>
          <w:bCs/>
        </w:rPr>
        <w:t xml:space="preserve"> </w:t>
      </w:r>
      <w:r>
        <w:rPr>
          <w:bCs/>
        </w:rPr>
        <w:t>Ахад</w:t>
      </w:r>
      <w:r>
        <w:rPr>
          <w:bCs/>
        </w:rPr>
        <w:t xml:space="preserve"> </w:t>
      </w:r>
      <w:r>
        <w:rPr>
          <w:bCs/>
        </w:rPr>
        <w:t>оглы</w:t>
      </w:r>
      <w:r w:rsidRPr="00486585" w:rsidR="008E212C">
        <w:rPr>
          <w:bCs/>
        </w:rPr>
        <w:t xml:space="preserve">, </w:t>
      </w:r>
      <w:r w:rsidR="004B2781">
        <w:rPr>
          <w:bCs/>
        </w:rPr>
        <w:t>***</w:t>
      </w:r>
      <w:r>
        <w:t>,</w:t>
      </w:r>
    </w:p>
    <w:p w:rsidR="00C4061E" w:rsidRPr="00486585" w:rsidP="00B778EF">
      <w:pPr>
        <w:ind w:left="-142" w:right="-143"/>
      </w:pPr>
    </w:p>
    <w:p w:rsidR="00C4061E" w:rsidRPr="00486585" w:rsidP="00B778EF">
      <w:pPr>
        <w:ind w:left="-142" w:right="-143"/>
        <w:jc w:val="center"/>
      </w:pPr>
      <w:r w:rsidRPr="00486585">
        <w:t>УСТАНОВИЛ:</w:t>
      </w:r>
    </w:p>
    <w:p w:rsidR="00C4061E" w:rsidRPr="00486585" w:rsidP="00B778EF">
      <w:pPr>
        <w:ind w:left="-142" w:right="-143" w:firstLine="720"/>
        <w:jc w:val="center"/>
      </w:pPr>
      <w:r w:rsidRPr="00486585">
        <w:t xml:space="preserve">  </w:t>
      </w:r>
    </w:p>
    <w:p w:rsidR="00BB3751" w:rsidRPr="005C5A6D" w:rsidP="00B778EF">
      <w:pPr>
        <w:ind w:left="-142" w:right="-143" w:firstLine="720"/>
        <w:jc w:val="both"/>
      </w:pPr>
      <w:r>
        <w:t>13</w:t>
      </w:r>
      <w:r w:rsidR="00B97C0F">
        <w:t xml:space="preserve"> августа</w:t>
      </w:r>
      <w:r w:rsidR="002B4383">
        <w:t xml:space="preserve"> 2026</w:t>
      </w:r>
      <w:r w:rsidRPr="00486585" w:rsidR="00C4061E">
        <w:t xml:space="preserve"> года в </w:t>
      </w:r>
      <w:r>
        <w:t>08</w:t>
      </w:r>
      <w:r w:rsidRPr="00486585" w:rsidR="00171097">
        <w:t xml:space="preserve"> часов </w:t>
      </w:r>
      <w:r>
        <w:t>53</w:t>
      </w:r>
      <w:r w:rsidRPr="00486585" w:rsidR="00C4061E">
        <w:t xml:space="preserve"> минут</w:t>
      </w:r>
      <w:r>
        <w:t>ы</w:t>
      </w:r>
      <w:r w:rsidRPr="00486585" w:rsidR="00C4061E">
        <w:t xml:space="preserve"> </w:t>
      </w:r>
      <w:r>
        <w:t>Салимов</w:t>
      </w:r>
      <w:r>
        <w:t xml:space="preserve"> </w:t>
      </w:r>
      <w:r>
        <w:t>М.А.о</w:t>
      </w:r>
      <w:r>
        <w:t>.</w:t>
      </w:r>
      <w:r w:rsidRPr="00486585" w:rsidR="00C4061E">
        <w:t xml:space="preserve">, управляя транспортным средством – автомобилем </w:t>
      </w:r>
      <w:r>
        <w:t xml:space="preserve">Лада Гранта, государственный регистрационный знак </w:t>
      </w:r>
      <w:r w:rsidR="004B2781">
        <w:t>*</w:t>
      </w:r>
      <w:r w:rsidRPr="00486585" w:rsidR="00C4061E">
        <w:t xml:space="preserve">, на </w:t>
      </w:r>
      <w:r w:rsidR="00006353">
        <w:t>201 км</w:t>
      </w:r>
      <w:r w:rsidRPr="00486585" w:rsidR="00C4061E">
        <w:t xml:space="preserve"> автодороги </w:t>
      </w:r>
      <w:r w:rsidR="00152DE3">
        <w:t>Сургут - Нижневартовск</w:t>
      </w:r>
      <w:r w:rsidRPr="00486585" w:rsidR="00C4061E">
        <w:t xml:space="preserve"> на территории Нижневартовского района Ханты-Мансийского автономного округа – Югры, дви</w:t>
      </w:r>
      <w:r w:rsidRPr="00486585" w:rsidR="0044582E">
        <w:t>гаясь по направлению со стороны</w:t>
      </w:r>
      <w:r w:rsidRPr="00486585" w:rsidR="00C4061E">
        <w:t xml:space="preserve"> </w:t>
      </w:r>
      <w:r w:rsidR="001131DB">
        <w:t xml:space="preserve">г. Сургута </w:t>
      </w:r>
      <w:r w:rsidRPr="00486585" w:rsidR="006E6BD4">
        <w:t xml:space="preserve">в сторону </w:t>
      </w:r>
      <w:r w:rsidR="001131DB">
        <w:t>г. Нижневартовска</w:t>
      </w:r>
      <w:r w:rsidR="005C5A6D">
        <w:t>,</w:t>
      </w:r>
      <w:r w:rsidRPr="00486585" w:rsidR="00C4061E">
        <w:t xml:space="preserve"> </w:t>
      </w:r>
      <w:r w:rsidR="00845511">
        <w:t>выехал</w:t>
      </w:r>
      <w:r w:rsidRPr="00486585" w:rsidR="00E7541C">
        <w:t xml:space="preserve"> на полосу дороги, предназначенную для встречного движения, в нарушение требований п. </w:t>
      </w:r>
      <w:r w:rsidR="00017B4A">
        <w:t>1.3</w:t>
      </w:r>
      <w:r w:rsidRPr="00486585" w:rsidR="00E7541C">
        <w:t xml:space="preserve"> Правил дорожного движения Российской Федерации, </w:t>
      </w:r>
      <w:r w:rsidRPr="00486585">
        <w:t xml:space="preserve">совершив обгон двигавшегося в </w:t>
      </w:r>
      <w:r w:rsidRPr="005C5A6D">
        <w:t xml:space="preserve">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FD3F64" w:rsidRPr="00751361" w:rsidP="00B778EF">
      <w:pPr>
        <w:ind w:left="-142" w:right="-143" w:firstLine="720"/>
        <w:jc w:val="both"/>
      </w:pPr>
      <w:r>
        <w:t>Салимов</w:t>
      </w:r>
      <w:r>
        <w:t xml:space="preserve"> </w:t>
      </w:r>
      <w:r>
        <w:t>М.А.о</w:t>
      </w:r>
      <w:r>
        <w:t>.</w:t>
      </w:r>
      <w:r w:rsidRPr="005C5A6D" w:rsidR="003C15BB">
        <w:t xml:space="preserve"> </w:t>
      </w:r>
      <w:r>
        <w:t>в судебное заседание не явился, о времени и месте рассмотрения дела извещен надлежащим образом, ходатайство об отложении судебного заседания не заявил, сведений о причинах неявки мировому судье не представил. В соответствии с ч. 2 ст. 25.1 Кодекса Российской Федерации об административных правонарушениях, дело рассмотрено в отсутствие лица, в отношении которого ведется производство по делу об административном правонарушении</w:t>
      </w:r>
      <w:r w:rsidRPr="00751361">
        <w:t>.</w:t>
      </w:r>
    </w:p>
    <w:p w:rsidR="00AE1376" w:rsidRPr="005C5A6D" w:rsidP="00B778EF">
      <w:pPr>
        <w:ind w:left="-142" w:right="-143" w:firstLine="720"/>
        <w:jc w:val="both"/>
      </w:pPr>
      <w:r w:rsidRPr="005C5A6D">
        <w:t>Мировой судья,</w:t>
      </w:r>
      <w:r w:rsidR="005C5A6D">
        <w:t xml:space="preserve"> </w:t>
      </w:r>
      <w:r w:rsidRPr="005C5A6D">
        <w:t>изучив и исследовав материалы дела об административном правонарушении, приходит к следующему.</w:t>
      </w:r>
    </w:p>
    <w:p w:rsidR="00AE1376" w:rsidRPr="005C5A6D" w:rsidP="00B778EF">
      <w:pPr>
        <w:ind w:left="-142" w:right="-143" w:firstLine="720"/>
        <w:jc w:val="both"/>
      </w:pPr>
      <w:r w:rsidRPr="005C5A6D">
        <w:t>Исходя из положений ст. 24.1 Кодекса Российской Федерации об административных правонарушениях,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E1376" w:rsidRPr="00486585" w:rsidP="00B778EF">
      <w:pPr>
        <w:ind w:left="-142" w:right="-143" w:firstLine="720"/>
        <w:jc w:val="both"/>
      </w:pPr>
      <w:hyperlink r:id="rId5" w:history="1">
        <w:r w:rsidRPr="005C5A6D" w:rsidR="00C53287">
          <w:t>Частью 4 статьи 12.15</w:t>
        </w:r>
      </w:hyperlink>
      <w:r w:rsidRPr="005C5A6D" w:rsidR="00C53287"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5C5A6D" w:rsidR="00C53287">
          <w:t>Правил</w:t>
        </w:r>
      </w:hyperlink>
      <w:r w:rsidRPr="005C5A6D" w:rsidR="00C53287">
        <w:t xml:space="preserve"> дорожного движения на полосу,</w:t>
      </w:r>
      <w:r w:rsidRPr="00486585" w:rsidR="00C53287">
        <w:t xml:space="preserve">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585" w:rsidR="00C53287">
          <w:t>частью 3 настоящей статьи</w:t>
        </w:r>
      </w:hyperlink>
      <w:r w:rsidRPr="00486585" w:rsidR="00C53287">
        <w:t>.</w:t>
      </w:r>
    </w:p>
    <w:p w:rsidR="009E5443" w:rsidRPr="00486585" w:rsidP="00B778EF">
      <w:pPr>
        <w:ind w:left="-142" w:right="-143" w:firstLine="709"/>
        <w:jc w:val="both"/>
      </w:pPr>
      <w:r w:rsidRPr="00486585">
        <w:t>О</w:t>
      </w:r>
      <w:r w:rsidRPr="00486585">
        <w:rPr>
          <w:bCs/>
        </w:rPr>
        <w:t>бгоном в соответствии с Правилами дорожного движения Российской Федерации признается</w:t>
      </w:r>
      <w:r w:rsidRPr="00486585"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486585" w:rsidP="00B778EF">
      <w:pPr>
        <w:ind w:left="-142" w:right="-143" w:firstLine="709"/>
        <w:jc w:val="both"/>
        <w:rPr>
          <w:color w:val="000000"/>
        </w:rPr>
      </w:pPr>
      <w:r w:rsidRPr="00486585">
        <w:t xml:space="preserve">В соответствии с п. 1.3 Правил дорожного движения Российской Федерации, </w:t>
      </w:r>
      <w:r w:rsidRPr="00486585">
        <w:rPr>
          <w:color w:val="000000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486585" w:rsidP="00B778EF">
      <w:pPr>
        <w:ind w:left="-142" w:right="-143" w:firstLine="709"/>
        <w:jc w:val="both"/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</w:t>
      </w:r>
      <w:r w:rsidRPr="00486585">
        <w:t xml:space="preserve">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486585" w:rsidP="00B778EF">
      <w:pPr>
        <w:widowControl w:val="0"/>
        <w:autoSpaceDE w:val="0"/>
        <w:autoSpaceDN w:val="0"/>
        <w:adjustRightInd w:val="0"/>
        <w:ind w:left="-142" w:right="-143" w:firstLine="720"/>
        <w:jc w:val="both"/>
      </w:pPr>
      <w:r w:rsidRPr="00486585"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AE1376" w:rsidRPr="00486585" w:rsidP="00B778EF">
      <w:pPr>
        <w:tabs>
          <w:tab w:val="left" w:pos="540"/>
        </w:tabs>
        <w:autoSpaceDE w:val="0"/>
        <w:ind w:left="-142" w:right="-143" w:firstLine="567"/>
        <w:jc w:val="both"/>
        <w:rPr>
          <w:color w:val="000000"/>
        </w:rPr>
      </w:pPr>
      <w:r w:rsidRPr="00486585">
        <w:rPr>
          <w:color w:val="000000"/>
        </w:rPr>
        <w:t xml:space="preserve">- протокол об административном правонарушении 86 ХМ № </w:t>
      </w:r>
      <w:r w:rsidR="00752FDC">
        <w:rPr>
          <w:color w:val="000000"/>
        </w:rPr>
        <w:t>751763</w:t>
      </w:r>
      <w:r w:rsidR="009C723E">
        <w:rPr>
          <w:color w:val="000000"/>
        </w:rPr>
        <w:t xml:space="preserve"> </w:t>
      </w:r>
      <w:r w:rsidRPr="00486585">
        <w:rPr>
          <w:color w:val="000000"/>
        </w:rPr>
        <w:t xml:space="preserve">от </w:t>
      </w:r>
      <w:r w:rsidR="00752FDC">
        <w:rPr>
          <w:color w:val="000000"/>
        </w:rPr>
        <w:t>13</w:t>
      </w:r>
      <w:r w:rsidR="001131DB">
        <w:rPr>
          <w:color w:val="000000"/>
        </w:rPr>
        <w:t xml:space="preserve"> августа</w:t>
      </w:r>
      <w:r w:rsidR="002B4383">
        <w:rPr>
          <w:color w:val="000000"/>
        </w:rPr>
        <w:t xml:space="preserve"> 2026</w:t>
      </w:r>
      <w:r w:rsidRPr="00486585">
        <w:rPr>
          <w:color w:val="000000"/>
        </w:rPr>
        <w:t xml:space="preserve"> года, с которым </w:t>
      </w:r>
      <w:r w:rsidR="00752FDC">
        <w:rPr>
          <w:color w:val="000000"/>
        </w:rPr>
        <w:t>Салимов</w:t>
      </w:r>
      <w:r w:rsidR="00752FDC">
        <w:rPr>
          <w:color w:val="000000"/>
        </w:rPr>
        <w:t xml:space="preserve"> </w:t>
      </w:r>
      <w:r w:rsidR="00752FDC">
        <w:rPr>
          <w:color w:val="000000"/>
        </w:rPr>
        <w:t>М.А.о</w:t>
      </w:r>
      <w:r w:rsidR="00752FDC">
        <w:rPr>
          <w:color w:val="000000"/>
        </w:rPr>
        <w:t>.</w:t>
      </w:r>
      <w:r w:rsidRPr="00486585">
        <w:rPr>
          <w:color w:val="000000"/>
        </w:rPr>
        <w:t xml:space="preserve"> был ознакомлен, е</w:t>
      </w:r>
      <w:r w:rsidR="00845511">
        <w:rPr>
          <w:color w:val="000000"/>
        </w:rPr>
        <w:t>му</w:t>
      </w:r>
      <w:r w:rsidRPr="00486585">
        <w:rPr>
          <w:color w:val="000000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Федерации;</w:t>
      </w:r>
    </w:p>
    <w:p w:rsidR="00BB3751" w:rsidRPr="00486585" w:rsidP="00B778EF">
      <w:pPr>
        <w:ind w:left="-142" w:right="-143" w:firstLine="709"/>
        <w:jc w:val="both"/>
      </w:pPr>
      <w:r w:rsidRPr="00486585">
        <w:t xml:space="preserve">- схема совершения административного правонарушения, согласно которой на </w:t>
      </w:r>
      <w:r w:rsidR="00006353">
        <w:t>201 км</w:t>
      </w:r>
      <w:r w:rsidRPr="00486585">
        <w:t xml:space="preserve"> автодороги </w:t>
      </w:r>
      <w:r w:rsidR="00152DE3">
        <w:t>Сургут - Нижневартовск</w:t>
      </w:r>
      <w:r w:rsidRPr="00486585">
        <w:t xml:space="preserve"> автомобиль </w:t>
      </w:r>
      <w:r w:rsidR="00752FDC">
        <w:t xml:space="preserve">Лада Гранта, государственный регистрационный знак </w:t>
      </w:r>
      <w:r w:rsidR="004B2781">
        <w:t>*</w:t>
      </w:r>
      <w:r w:rsidRPr="00486585">
        <w:t xml:space="preserve">, двигаясь со стороны </w:t>
      </w:r>
      <w:r w:rsidR="001131DB">
        <w:t xml:space="preserve">г. </w:t>
      </w:r>
      <w:r w:rsidR="004B2781">
        <w:t>*</w:t>
      </w:r>
      <w:r w:rsidR="001131DB">
        <w:t xml:space="preserve"> </w:t>
      </w:r>
      <w:r w:rsidR="0076708F">
        <w:t>в сторону</w:t>
      </w:r>
      <w:r w:rsidRPr="006E6BD4" w:rsidR="006E6BD4">
        <w:t xml:space="preserve"> </w:t>
      </w:r>
      <w:r w:rsidR="001131DB">
        <w:t xml:space="preserve">г. </w:t>
      </w:r>
      <w:r w:rsidR="004B2781">
        <w:t>*</w:t>
      </w:r>
      <w:r w:rsidRPr="00486585">
        <w:t xml:space="preserve">, </w:t>
      </w:r>
      <w:r w:rsidRPr="00486585" w:rsidR="0076708F">
        <w:t xml:space="preserve">обогнал </w:t>
      </w:r>
      <w:r w:rsidRPr="00486585"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="0076708F">
        <w:t>,</w:t>
      </w:r>
      <w:r w:rsidRPr="0076708F" w:rsidR="0076708F">
        <w:t xml:space="preserve"> </w:t>
      </w:r>
      <w:r w:rsidRPr="00486585" w:rsidR="0076708F">
        <w:t>выехав на полосу встречного движения</w:t>
      </w:r>
      <w:r w:rsidRPr="00486585"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 w:rsidR="00845511">
        <w:t>Схема подписана</w:t>
      </w:r>
      <w:r w:rsidR="00C47B49">
        <w:t xml:space="preserve"> в</w:t>
      </w:r>
      <w:r w:rsidRPr="00486585">
        <w:t>одител</w:t>
      </w:r>
      <w:r w:rsidR="00845511">
        <w:t>ем</w:t>
      </w:r>
      <w:r w:rsidRPr="00486585">
        <w:t xml:space="preserve"> </w:t>
      </w:r>
      <w:r w:rsidR="00752FDC">
        <w:t>Салимовым</w:t>
      </w:r>
      <w:r w:rsidR="00752FDC">
        <w:t xml:space="preserve"> </w:t>
      </w:r>
      <w:r w:rsidR="00752FDC">
        <w:t>М.А.о</w:t>
      </w:r>
      <w:r w:rsidR="00752FDC">
        <w:t>.</w:t>
      </w:r>
      <w:r w:rsidRPr="00486585">
        <w:t>;</w:t>
      </w:r>
    </w:p>
    <w:p w:rsidR="00BB3751" w:rsidRPr="00486585" w:rsidP="00B778EF">
      <w:pPr>
        <w:ind w:left="-142" w:right="-143" w:firstLine="709"/>
        <w:jc w:val="both"/>
      </w:pPr>
      <w:r w:rsidRPr="00486585">
        <w:t xml:space="preserve">- проект организации дорожного движения </w:t>
      </w:r>
      <w:r w:rsidR="006A6537">
        <w:t xml:space="preserve">с </w:t>
      </w:r>
      <w:r w:rsidR="00006353">
        <w:t>200 по 202</w:t>
      </w:r>
      <w:r w:rsidRPr="00486585">
        <w:t xml:space="preserve"> км автодороги </w:t>
      </w:r>
      <w:r w:rsidR="00152DE3">
        <w:t>Сургут - Нижневартовск</w:t>
      </w:r>
      <w:r w:rsidRPr="00486585">
        <w:t xml:space="preserve">, согласно которому автодорога </w:t>
      </w:r>
      <w:r w:rsidR="00152DE3">
        <w:t>Сургут - Нижневартовск</w:t>
      </w:r>
      <w:r w:rsidRPr="00486585">
        <w:t xml:space="preserve">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585">
          <w:t>3 м</w:t>
        </w:r>
      </w:smartTag>
      <w:r w:rsidRPr="00486585"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585">
          <w:t>75 см</w:t>
        </w:r>
      </w:smartTag>
      <w:r w:rsidRPr="00486585">
        <w:t xml:space="preserve">, на </w:t>
      </w:r>
      <w:r w:rsidR="00006353">
        <w:t>201 км</w:t>
      </w:r>
      <w:r w:rsidRPr="00486585"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RPr="00486585" w:rsidP="00B778EF">
      <w:pPr>
        <w:ind w:left="-142" w:right="-143" w:firstLine="709"/>
        <w:jc w:val="both"/>
      </w:pPr>
      <w:r w:rsidRPr="00486585">
        <w:t xml:space="preserve">- диск с видеозаписью, на которой зафиксирован маневр обгона автомобилем </w:t>
      </w:r>
      <w:r w:rsidR="00752FDC">
        <w:t xml:space="preserve">Лада Гранта, государственный регистрационный знак </w:t>
      </w:r>
      <w:r w:rsidR="004B2781">
        <w:t>*</w:t>
      </w:r>
      <w:r w:rsidRPr="00486585">
        <w:t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в зоне действия дорожного знака 3.20 с табличкой 8.5.4.</w:t>
      </w:r>
    </w:p>
    <w:p w:rsidR="00AE1376" w:rsidRPr="00486585" w:rsidP="00B778EF">
      <w:pPr>
        <w:ind w:left="-142" w:right="-143" w:firstLine="567"/>
        <w:jc w:val="both"/>
      </w:pPr>
      <w:r w:rsidRPr="00486585"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752FDC">
        <w:t>Салимов</w:t>
      </w:r>
      <w:r w:rsidR="00752FDC">
        <w:t xml:space="preserve"> </w:t>
      </w:r>
      <w:r w:rsidR="00752FDC">
        <w:t>М.А.о</w:t>
      </w:r>
      <w:r w:rsidR="00752FDC">
        <w:t>.</w:t>
      </w:r>
      <w:r w:rsidR="00845511">
        <w:t xml:space="preserve"> не совершал</w:t>
      </w:r>
      <w:r w:rsidRPr="00486585">
        <w:t>.</w:t>
      </w:r>
    </w:p>
    <w:p w:rsidR="00AE1376" w:rsidRPr="00486585" w:rsidP="00B778EF">
      <w:pPr>
        <w:pStyle w:val="PlainText"/>
        <w:ind w:left="-142" w:right="-143" w:firstLine="567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Мировой судья квалифицирует действия </w:t>
      </w:r>
      <w:r w:rsidR="00752FDC">
        <w:rPr>
          <w:rFonts w:ascii="Times New Roman" w:hAnsi="Times New Roman"/>
          <w:sz w:val="24"/>
          <w:szCs w:val="24"/>
        </w:rPr>
        <w:t>Салимова</w:t>
      </w:r>
      <w:r w:rsidR="00752FDC">
        <w:rPr>
          <w:rFonts w:ascii="Times New Roman" w:hAnsi="Times New Roman"/>
          <w:sz w:val="24"/>
          <w:szCs w:val="24"/>
        </w:rPr>
        <w:t xml:space="preserve"> </w:t>
      </w:r>
      <w:r w:rsidR="00752FDC">
        <w:rPr>
          <w:rFonts w:ascii="Times New Roman" w:hAnsi="Times New Roman"/>
          <w:sz w:val="24"/>
          <w:szCs w:val="24"/>
        </w:rPr>
        <w:t>М.А.о</w:t>
      </w:r>
      <w:r w:rsidR="00752FDC">
        <w:rPr>
          <w:rFonts w:ascii="Times New Roman" w:hAnsi="Times New Roman"/>
          <w:sz w:val="24"/>
          <w:szCs w:val="24"/>
        </w:rPr>
        <w:t>.</w:t>
      </w:r>
      <w:r w:rsidR="00C80C65">
        <w:rPr>
          <w:rFonts w:ascii="Times New Roman" w:hAnsi="Times New Roman"/>
          <w:sz w:val="24"/>
          <w:szCs w:val="24"/>
        </w:rPr>
        <w:t xml:space="preserve"> </w:t>
      </w:r>
      <w:r w:rsidRPr="00486585">
        <w:rPr>
          <w:rFonts w:ascii="Times New Roman" w:eastAsia="MS Mincho" w:hAnsi="Times New Roman"/>
          <w:sz w:val="24"/>
          <w:szCs w:val="24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486585" w:rsidP="00B778EF">
      <w:pPr>
        <w:suppressAutoHyphens/>
        <w:ind w:left="-142" w:right="-143" w:firstLine="567"/>
        <w:jc w:val="both"/>
      </w:pPr>
      <w:r w:rsidRPr="00486585"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585">
          <w:t>ст. 3.1</w:t>
        </w:r>
      </w:hyperlink>
      <w:r w:rsidRPr="00486585"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486585" w:rsidP="00B778EF">
      <w:pPr>
        <w:suppressAutoHyphens/>
        <w:ind w:left="-142" w:right="-143" w:firstLine="567"/>
        <w:jc w:val="both"/>
      </w:pPr>
      <w:r w:rsidRPr="00486585"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585">
          <w:t>ст. 4.1</w:t>
        </w:r>
      </w:hyperlink>
      <w:r w:rsidRPr="00486585"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486585" w:rsidP="00B778EF">
      <w:pPr>
        <w:suppressAutoHyphens/>
        <w:ind w:left="-142" w:right="-143" w:firstLine="567"/>
        <w:jc w:val="both"/>
      </w:pPr>
      <w:r w:rsidRPr="00486585"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1131DB" w:rsidP="00B778EF">
      <w:pPr>
        <w:autoSpaceDE w:val="0"/>
        <w:autoSpaceDN w:val="0"/>
        <w:adjustRightInd w:val="0"/>
        <w:ind w:left="-142" w:right="-143" w:firstLine="720"/>
        <w:jc w:val="both"/>
      </w:pPr>
      <w:r w:rsidRPr="00774796"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774796">
          <w:t>ст. 26.1</w:t>
        </w:r>
      </w:hyperlink>
      <w:r w:rsidRPr="00774796">
        <w:t xml:space="preserve"> Кодекса Российской Федерации об административных правонарушениях,</w:t>
      </w:r>
      <w:r>
        <w:t xml:space="preserve"> </w:t>
      </w:r>
      <w:r w:rsidRPr="000C6305">
        <w:t xml:space="preserve">учитывая </w:t>
      </w:r>
      <w:r w:rsidRPr="000C6305">
        <w:rPr>
          <w:rFonts w:eastAsia="MS Mincho"/>
        </w:rPr>
        <w:t>характер и обстоятельства совершенного административного правонарушения, личность виновно</w:t>
      </w:r>
      <w:r>
        <w:rPr>
          <w:rFonts w:eastAsia="MS Mincho"/>
        </w:rPr>
        <w:t>го</w:t>
      </w:r>
      <w:r w:rsidRPr="000C6305">
        <w:rPr>
          <w:rFonts w:eastAsia="MS Mincho"/>
        </w:rPr>
        <w:t xml:space="preserve">, </w:t>
      </w:r>
      <w:r>
        <w:rPr>
          <w:rFonts w:eastAsia="MS Mincho"/>
        </w:rPr>
        <w:t>его</w:t>
      </w:r>
      <w:r w:rsidRPr="000C6305">
        <w:rPr>
          <w:rFonts w:eastAsia="MS Mincho"/>
        </w:rPr>
        <w:t xml:space="preserve"> имущественное положение</w:t>
      </w:r>
      <w:r>
        <w:rPr>
          <w:rFonts w:eastAsia="MS Mincho"/>
        </w:rPr>
        <w:t>,</w:t>
      </w:r>
      <w:r>
        <w:t xml:space="preserve"> </w:t>
      </w:r>
      <w:r w:rsidRPr="00486585">
        <w:t>при</w:t>
      </w:r>
      <w:r w:rsidRPr="00486585" w:rsidR="00825757">
        <w:t xml:space="preserve"> </w:t>
      </w:r>
      <w:r w:rsidR="0015319F">
        <w:t>отсутствии</w:t>
      </w:r>
      <w:r w:rsidR="000F7043">
        <w:t xml:space="preserve"> </w:t>
      </w:r>
      <w:r w:rsidR="00D72578">
        <w:t xml:space="preserve">смягчающих и </w:t>
      </w:r>
      <w:r w:rsidRPr="00486585">
        <w:t>отягчающих административную ответственность</w:t>
      </w:r>
      <w:r w:rsidR="0015319F">
        <w:t xml:space="preserve"> </w:t>
      </w:r>
      <w:r w:rsidR="0015319F">
        <w:t>обстоятельств</w:t>
      </w:r>
      <w:r w:rsidRPr="00486585">
        <w:t>, предусмотренных ст.</w:t>
      </w:r>
      <w:r w:rsidR="00D72578">
        <w:t xml:space="preserve"> ст. 4.2,</w:t>
      </w:r>
      <w:r w:rsidR="0015319F">
        <w:t xml:space="preserve"> </w:t>
      </w:r>
      <w:r w:rsidRPr="00486585">
        <w:t xml:space="preserve">4.3 Кодекса Российской Федерации об административных правонарушениях, мировой судья считает возможным назначить </w:t>
      </w:r>
      <w:r w:rsidR="00752FDC">
        <w:rPr>
          <w:rFonts w:eastAsia="MS Mincho"/>
        </w:rPr>
        <w:t>Салимову</w:t>
      </w:r>
      <w:r w:rsidR="00752FDC">
        <w:rPr>
          <w:rFonts w:eastAsia="MS Mincho"/>
        </w:rPr>
        <w:t xml:space="preserve"> </w:t>
      </w:r>
      <w:r w:rsidR="00752FDC">
        <w:rPr>
          <w:rFonts w:eastAsia="MS Mincho"/>
        </w:rPr>
        <w:t>М.А.о</w:t>
      </w:r>
      <w:r w:rsidR="00752FDC">
        <w:rPr>
          <w:rFonts w:eastAsia="MS Mincho"/>
        </w:rPr>
        <w:t>.</w:t>
      </w:r>
      <w:r w:rsidR="001B2A6A">
        <w:rPr>
          <w:rFonts w:eastAsia="MS Mincho"/>
        </w:rPr>
        <w:t xml:space="preserve"> </w:t>
      </w:r>
      <w:r w:rsidRPr="00486585">
        <w:rPr>
          <w:rFonts w:eastAsia="MS Mincho"/>
        </w:rPr>
        <w:t xml:space="preserve">административное наказание в виде </w:t>
      </w:r>
      <w:r w:rsidRPr="00486585">
        <w:t>административного штрафа.</w:t>
      </w:r>
    </w:p>
    <w:p w:rsidR="00AE1376" w:rsidRPr="00486585" w:rsidP="00B778EF">
      <w:pPr>
        <w:ind w:left="-142" w:right="-143" w:firstLine="720"/>
        <w:jc w:val="both"/>
      </w:pPr>
      <w:r w:rsidRPr="00486585">
        <w:t>Руководствуясь ст.</w:t>
      </w:r>
      <w:r w:rsidR="00D06F2C">
        <w:t xml:space="preserve"> ст. 29.9,</w:t>
      </w:r>
      <w:r w:rsidRPr="00486585">
        <w:t xml:space="preserve"> 29.10</w:t>
      </w:r>
      <w:r w:rsidR="0015319F">
        <w:t xml:space="preserve"> </w:t>
      </w:r>
      <w:r w:rsidRPr="00486585">
        <w:t>Кодекса Российской Федерации об административных правонарушениях, мировой судья</w:t>
      </w:r>
    </w:p>
    <w:p w:rsidR="00AE1376" w:rsidRPr="00486585" w:rsidP="00B778EF">
      <w:pPr>
        <w:ind w:left="-142" w:right="-143" w:firstLine="720"/>
        <w:jc w:val="both"/>
      </w:pPr>
    </w:p>
    <w:p w:rsidR="00AE1376" w:rsidRPr="00486585" w:rsidP="00B778EF">
      <w:pPr>
        <w:ind w:left="-142" w:right="-143"/>
        <w:jc w:val="center"/>
      </w:pPr>
      <w:r w:rsidRPr="00486585">
        <w:t>ПОСТАНОВИЛ:</w:t>
      </w:r>
    </w:p>
    <w:p w:rsidR="00AE1376" w:rsidRPr="00486585" w:rsidP="00B778EF">
      <w:pPr>
        <w:ind w:left="-142" w:right="-143" w:firstLine="720"/>
        <w:jc w:val="center"/>
      </w:pPr>
    </w:p>
    <w:p w:rsidR="007954B1" w:rsidRPr="00486585" w:rsidP="00B778EF">
      <w:pPr>
        <w:pStyle w:val="PlainText"/>
        <w:ind w:left="-142" w:right="-143" w:firstLine="72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Салимова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Матлаба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Ахад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оглы</w:t>
      </w:r>
      <w:r w:rsidRPr="00C47B49" w:rsidR="00C47B49">
        <w:rPr>
          <w:rFonts w:ascii="Times New Roman" w:eastAsia="MS Mincho" w:hAnsi="Times New Roman"/>
          <w:sz w:val="24"/>
          <w:szCs w:val="24"/>
        </w:rPr>
        <w:t xml:space="preserve"> </w:t>
      </w:r>
      <w:r w:rsidRPr="00C47B49" w:rsidR="00873145">
        <w:rPr>
          <w:rFonts w:ascii="Times New Roman" w:eastAsia="MS Mincho" w:hAnsi="Times New Roman"/>
          <w:sz w:val="24"/>
          <w:szCs w:val="24"/>
        </w:rPr>
        <w:t xml:space="preserve">признать </w:t>
      </w:r>
      <w:r w:rsidRPr="00C47B49" w:rsidR="00AE1376">
        <w:rPr>
          <w:rFonts w:ascii="Times New Roman" w:eastAsia="MS Mincho" w:hAnsi="Times New Roman"/>
          <w:sz w:val="24"/>
          <w:szCs w:val="24"/>
        </w:rPr>
        <w:t>виновн</w:t>
      </w:r>
      <w:r w:rsidR="00845511">
        <w:rPr>
          <w:rFonts w:ascii="Times New Roman" w:eastAsia="MS Mincho" w:hAnsi="Times New Roman"/>
          <w:sz w:val="24"/>
          <w:szCs w:val="24"/>
        </w:rPr>
        <w:t>ым</w:t>
      </w:r>
      <w:r w:rsidRPr="00C47B49" w:rsidR="00AE1376">
        <w:rPr>
          <w:rFonts w:ascii="Times New Roman" w:eastAsia="MS Mincho" w:hAnsi="Times New Roman"/>
          <w:sz w:val="24"/>
          <w:szCs w:val="24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="00845511">
        <w:rPr>
          <w:rFonts w:ascii="Times New Roman" w:eastAsia="MS Mincho" w:hAnsi="Times New Roman"/>
          <w:sz w:val="24"/>
          <w:szCs w:val="24"/>
        </w:rPr>
        <w:t xml:space="preserve"> правонарушениях, и назначить ему</w:t>
      </w:r>
      <w:r w:rsidRPr="00486585" w:rsidR="00AE1376">
        <w:rPr>
          <w:rFonts w:ascii="Times New Roman" w:eastAsia="MS Mincho" w:hAnsi="Times New Roman"/>
          <w:sz w:val="24"/>
          <w:szCs w:val="24"/>
        </w:rPr>
        <w:t xml:space="preserve"> административное наказание в виде административного штрафа в </w:t>
      </w:r>
      <w:r w:rsidRPr="00486585">
        <w:rPr>
          <w:rFonts w:ascii="Times New Roman" w:eastAsia="MS Mincho" w:hAnsi="Times New Roman"/>
          <w:sz w:val="24"/>
          <w:szCs w:val="24"/>
        </w:rPr>
        <w:t>размере 7 500 (семь тысяч пятьсот) рублей.</w:t>
      </w:r>
    </w:p>
    <w:p w:rsidR="007954B1" w:rsidRPr="00486585" w:rsidP="00B778EF">
      <w:pPr>
        <w:ind w:left="-142" w:right="-143" w:firstLine="708"/>
        <w:jc w:val="both"/>
        <w:rPr>
          <w:u w:val="single"/>
        </w:rPr>
      </w:pPr>
      <w:r w:rsidRPr="00486585">
        <w:t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РКЦ Ханты-Мансийск//УФК по Ханты-Мансийскому автономному округу – Югре г. Ханты-Мансийск, БИК 007162163, КБК 1881</w:t>
      </w:r>
      <w:r w:rsidR="002B4383">
        <w:t>1601123010001140, УИН 1881048626</w:t>
      </w:r>
      <w:r w:rsidRPr="00486585">
        <w:t>02800</w:t>
      </w:r>
      <w:r w:rsidR="00752FDC">
        <w:t>15338</w:t>
      </w:r>
      <w:r w:rsidRPr="00486585">
        <w:t>.</w:t>
      </w:r>
    </w:p>
    <w:p w:rsidR="007954B1" w:rsidRPr="00486585" w:rsidP="00B778EF">
      <w:pPr>
        <w:pStyle w:val="ConsCell"/>
        <w:widowControl/>
        <w:ind w:left="-142"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585">
        <w:rPr>
          <w:rFonts w:ascii="Times New Roman" w:hAnsi="Times New Roman" w:cs="Times New Roman"/>
          <w:sz w:val="24"/>
          <w:szCs w:val="24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486585" w:rsidP="00B778EF">
      <w:pPr>
        <w:autoSpaceDE w:val="0"/>
        <w:autoSpaceDN w:val="0"/>
        <w:adjustRightInd w:val="0"/>
        <w:ind w:left="-142" w:right="-143" w:firstLine="720"/>
        <w:jc w:val="both"/>
      </w:pPr>
      <w:r w:rsidRPr="00486585"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585">
        <w:rPr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Pr="002C5C07" w:rsidR="002C5C07">
        <w:rPr>
          <w:b/>
          <w:shd w:val="clear" w:color="auto" w:fill="FFFFFF"/>
        </w:rPr>
        <w:t>(5 625 рублей)</w:t>
      </w:r>
      <w:r w:rsidR="002C5C07">
        <w:rPr>
          <w:shd w:val="clear" w:color="auto" w:fill="FFFFFF"/>
        </w:rPr>
        <w:t xml:space="preserve"> </w:t>
      </w:r>
      <w:r w:rsidRPr="00486585">
        <w:rPr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486585" w:rsidP="00B778EF">
      <w:pPr>
        <w:ind w:left="-142" w:right="-143" w:firstLine="720"/>
        <w:jc w:val="both"/>
      </w:pPr>
      <w:r w:rsidRPr="00486585"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486585" w:rsidP="00B778EF">
      <w:pPr>
        <w:pStyle w:val="PlainText"/>
        <w:ind w:left="-142" w:right="-143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>Постановление может быть обжаловано в Нижневартовский районный суд Ханты-Мансийского автономного округа</w:t>
      </w:r>
      <w:r w:rsidRPr="00486585">
        <w:rPr>
          <w:rFonts w:ascii="Times New Roman" w:hAnsi="Times New Roman"/>
          <w:sz w:val="24"/>
          <w:szCs w:val="24"/>
        </w:rPr>
        <w:t xml:space="preserve"> – Югры</w:t>
      </w:r>
      <w:r w:rsidRPr="00486585">
        <w:rPr>
          <w:rFonts w:ascii="Times New Roman" w:eastAsia="MS Mincho" w:hAnsi="Times New Roman"/>
          <w:sz w:val="24"/>
          <w:szCs w:val="24"/>
        </w:rPr>
        <w:t xml:space="preserve"> в течение десяти дней со дня вручения или получения копии постановления, через мирового судью судебного участка №</w:t>
      </w:r>
      <w:r w:rsidR="00CF034B">
        <w:rPr>
          <w:rFonts w:ascii="Times New Roman" w:eastAsia="MS Mincho" w:hAnsi="Times New Roman"/>
          <w:sz w:val="24"/>
          <w:szCs w:val="24"/>
        </w:rPr>
        <w:t xml:space="preserve"> 2</w:t>
      </w:r>
      <w:r w:rsidRPr="00486585">
        <w:rPr>
          <w:rFonts w:ascii="Times New Roman" w:eastAsia="MS Mincho" w:hAnsi="Times New Roman"/>
          <w:sz w:val="24"/>
          <w:szCs w:val="24"/>
        </w:rPr>
        <w:t xml:space="preserve"> Нижневартовского судебного района Ханты-Мансийского автономного округа – Югры.</w:t>
      </w:r>
    </w:p>
    <w:p w:rsidR="007954B1" w:rsidP="00B778EF">
      <w:pPr>
        <w:pStyle w:val="PlainText"/>
        <w:ind w:left="-142" w:right="-143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        </w:t>
      </w:r>
    </w:p>
    <w:p w:rsidR="00C80C65" w:rsidP="00B778EF">
      <w:pPr>
        <w:pStyle w:val="PlainText"/>
        <w:ind w:left="-142" w:right="-143" w:firstLine="720"/>
        <w:jc w:val="both"/>
        <w:rPr>
          <w:rFonts w:ascii="Times New Roman" w:eastAsia="MS Mincho" w:hAnsi="Times New Roman"/>
          <w:sz w:val="24"/>
          <w:szCs w:val="24"/>
        </w:rPr>
      </w:pPr>
    </w:p>
    <w:p w:rsidR="00BC3EC2" w:rsidP="00B778EF">
      <w:pPr>
        <w:pStyle w:val="PlainText"/>
        <w:ind w:left="-142" w:right="-143"/>
        <w:jc w:val="both"/>
        <w:rPr>
          <w:rFonts w:ascii="Times New Roman" w:eastAsia="MS Mincho" w:hAnsi="Times New Roman"/>
          <w:sz w:val="24"/>
          <w:szCs w:val="24"/>
        </w:rPr>
      </w:pPr>
      <w:r w:rsidRPr="00677E43">
        <w:rPr>
          <w:rFonts w:ascii="Times New Roman" w:eastAsia="MS Mincho" w:hAnsi="Times New Roman"/>
          <w:sz w:val="24"/>
          <w:szCs w:val="24"/>
        </w:rPr>
        <w:t xml:space="preserve">Мировой судья                                                                                                                        Л.М. </w:t>
      </w:r>
      <w:r w:rsidRPr="00677E43">
        <w:rPr>
          <w:rFonts w:ascii="Times New Roman" w:eastAsia="MS Mincho" w:hAnsi="Times New Roman"/>
          <w:sz w:val="24"/>
          <w:szCs w:val="24"/>
        </w:rPr>
        <w:t>Клипова</w:t>
      </w:r>
    </w:p>
    <w:p w:rsidR="00BC3EC2" w:rsidP="00B778EF">
      <w:pPr>
        <w:pStyle w:val="PlainText"/>
        <w:ind w:left="-142" w:right="-143"/>
        <w:jc w:val="both"/>
        <w:rPr>
          <w:rFonts w:ascii="Times New Roman" w:eastAsia="MS Mincho" w:hAnsi="Times New Roman"/>
          <w:sz w:val="24"/>
          <w:szCs w:val="24"/>
        </w:rPr>
      </w:pPr>
    </w:p>
    <w:sectPr w:rsidSect="00B778EF">
      <w:headerReference w:type="even" r:id="rId11"/>
      <w:headerReference w:type="default" r:id="rId12"/>
      <w:headerReference w:type="first" r:id="rId13"/>
      <w:pgSz w:w="11906" w:h="16838"/>
      <w:pgMar w:top="709" w:right="567" w:bottom="56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2578">
      <w:rPr>
        <w:rStyle w:val="PageNumber"/>
        <w:noProof/>
      </w:rPr>
      <w:t>1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2781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752FDC">
      <w:t>1249</w:t>
    </w:r>
    <w:r w:rsidR="00B82A84">
      <w:t>-</w:t>
    </w:r>
    <w:r w:rsidR="00FC702F">
      <w:t>0</w:t>
    </w:r>
    <w:r w:rsidR="00006353">
      <w:t>701</w:t>
    </w:r>
    <w:r w:rsidRPr="00C4061E" w:rsidR="00617F88">
      <w:t>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="00FC702F">
      <w:rPr>
        <w:rFonts w:ascii="Times New Roman" w:hAnsi="Times New Roman"/>
        <w:b w:val="0"/>
        <w:i w:val="0"/>
        <w:sz w:val="24"/>
        <w:szCs w:val="24"/>
        <w:lang w:val="en-US"/>
      </w:rPr>
      <w:t>MS0007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FC702F">
      <w:rPr>
        <w:rFonts w:ascii="Times New Roman" w:hAnsi="Times New Roman"/>
        <w:b w:val="0"/>
        <w:i w:val="0"/>
        <w:sz w:val="24"/>
        <w:szCs w:val="24"/>
      </w:rPr>
      <w:t>00</w:t>
    </w:r>
    <w:r w:rsidR="00752FDC">
      <w:rPr>
        <w:rFonts w:ascii="Times New Roman" w:hAnsi="Times New Roman"/>
        <w:b w:val="0"/>
        <w:i w:val="0"/>
        <w:sz w:val="24"/>
        <w:szCs w:val="24"/>
      </w:rPr>
      <w:t>3945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752FDC">
      <w:rPr>
        <w:rFonts w:ascii="Times New Roman" w:hAnsi="Times New Roman"/>
        <w:b w:val="0"/>
        <w:i w:val="0"/>
        <w:sz w:val="24"/>
        <w:szCs w:val="24"/>
      </w:rPr>
      <w:t>42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  <w:p w:rsidR="00CA583E" w:rsidRPr="00CA583E" w:rsidP="00CA583E">
    <w:pPr>
      <w:rPr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353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C6305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1DB"/>
    <w:rsid w:val="00113A46"/>
    <w:rsid w:val="00113CD6"/>
    <w:rsid w:val="00114CE0"/>
    <w:rsid w:val="00116846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2DE3"/>
    <w:rsid w:val="0015319F"/>
    <w:rsid w:val="001541BA"/>
    <w:rsid w:val="00154CF9"/>
    <w:rsid w:val="00156F4A"/>
    <w:rsid w:val="001572BA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38F8"/>
    <w:rsid w:val="001E43F1"/>
    <w:rsid w:val="001E6224"/>
    <w:rsid w:val="001E7FB0"/>
    <w:rsid w:val="001F0365"/>
    <w:rsid w:val="001F1680"/>
    <w:rsid w:val="001F288E"/>
    <w:rsid w:val="001F3908"/>
    <w:rsid w:val="001F51BD"/>
    <w:rsid w:val="001F76C9"/>
    <w:rsid w:val="002025F2"/>
    <w:rsid w:val="0020296F"/>
    <w:rsid w:val="002029BD"/>
    <w:rsid w:val="00204E16"/>
    <w:rsid w:val="00207AB1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40942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66BD"/>
    <w:rsid w:val="002A73CD"/>
    <w:rsid w:val="002A7E21"/>
    <w:rsid w:val="002B0C9A"/>
    <w:rsid w:val="002B2121"/>
    <w:rsid w:val="002B2CC8"/>
    <w:rsid w:val="002B32DB"/>
    <w:rsid w:val="002B3536"/>
    <w:rsid w:val="002B4383"/>
    <w:rsid w:val="002B5013"/>
    <w:rsid w:val="002B5A69"/>
    <w:rsid w:val="002C0759"/>
    <w:rsid w:val="002C1478"/>
    <w:rsid w:val="002C28C1"/>
    <w:rsid w:val="002C5C07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F1068"/>
    <w:rsid w:val="003F1223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37CB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70157"/>
    <w:rsid w:val="004773DC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DA1"/>
    <w:rsid w:val="004B0ADF"/>
    <w:rsid w:val="004B2781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491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17A82"/>
    <w:rsid w:val="005211B0"/>
    <w:rsid w:val="00534E8D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A6D"/>
    <w:rsid w:val="005C5BCE"/>
    <w:rsid w:val="005C5E3A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43DCE"/>
    <w:rsid w:val="006447F1"/>
    <w:rsid w:val="00644FAB"/>
    <w:rsid w:val="00646E98"/>
    <w:rsid w:val="00650D35"/>
    <w:rsid w:val="006511A2"/>
    <w:rsid w:val="0065225D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77E43"/>
    <w:rsid w:val="006810EC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37C"/>
    <w:rsid w:val="00710B52"/>
    <w:rsid w:val="00713275"/>
    <w:rsid w:val="007154F2"/>
    <w:rsid w:val="007229E2"/>
    <w:rsid w:val="00722BA7"/>
    <w:rsid w:val="0072316F"/>
    <w:rsid w:val="00723D2E"/>
    <w:rsid w:val="007265AC"/>
    <w:rsid w:val="00730A78"/>
    <w:rsid w:val="0073179F"/>
    <w:rsid w:val="00731F35"/>
    <w:rsid w:val="00735CAB"/>
    <w:rsid w:val="007406DB"/>
    <w:rsid w:val="00744793"/>
    <w:rsid w:val="00745FEA"/>
    <w:rsid w:val="00746F65"/>
    <w:rsid w:val="00751361"/>
    <w:rsid w:val="00751DC6"/>
    <w:rsid w:val="00752541"/>
    <w:rsid w:val="00752FDC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796"/>
    <w:rsid w:val="00774A95"/>
    <w:rsid w:val="00774F31"/>
    <w:rsid w:val="007814CE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57A6F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27EE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4B6B"/>
    <w:rsid w:val="008C6226"/>
    <w:rsid w:val="008D23CA"/>
    <w:rsid w:val="008D3537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4279"/>
    <w:rsid w:val="009849FA"/>
    <w:rsid w:val="00984BFE"/>
    <w:rsid w:val="00984DB1"/>
    <w:rsid w:val="00990880"/>
    <w:rsid w:val="009910B4"/>
    <w:rsid w:val="00995195"/>
    <w:rsid w:val="00996A6B"/>
    <w:rsid w:val="009976AB"/>
    <w:rsid w:val="0099789F"/>
    <w:rsid w:val="00997CB5"/>
    <w:rsid w:val="009A2EB8"/>
    <w:rsid w:val="009A3A7A"/>
    <w:rsid w:val="009A3BA2"/>
    <w:rsid w:val="009A6C76"/>
    <w:rsid w:val="009A75B5"/>
    <w:rsid w:val="009B2F7C"/>
    <w:rsid w:val="009B41D9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5238"/>
    <w:rsid w:val="009E5443"/>
    <w:rsid w:val="009F2517"/>
    <w:rsid w:val="009F3AF8"/>
    <w:rsid w:val="009F3E71"/>
    <w:rsid w:val="009F4E89"/>
    <w:rsid w:val="00A032BB"/>
    <w:rsid w:val="00A03D05"/>
    <w:rsid w:val="00A06364"/>
    <w:rsid w:val="00A06667"/>
    <w:rsid w:val="00A06E74"/>
    <w:rsid w:val="00A0724A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BA1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AF7878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128D"/>
    <w:rsid w:val="00B5307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778EF"/>
    <w:rsid w:val="00B81B1B"/>
    <w:rsid w:val="00B82A84"/>
    <w:rsid w:val="00B838E0"/>
    <w:rsid w:val="00B87C3F"/>
    <w:rsid w:val="00B90E00"/>
    <w:rsid w:val="00B92639"/>
    <w:rsid w:val="00B93301"/>
    <w:rsid w:val="00B95DD3"/>
    <w:rsid w:val="00B97C0F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37"/>
    <w:rsid w:val="00BC1D2A"/>
    <w:rsid w:val="00BC22C3"/>
    <w:rsid w:val="00BC3B6D"/>
    <w:rsid w:val="00BC3EC2"/>
    <w:rsid w:val="00BC5289"/>
    <w:rsid w:val="00BC6060"/>
    <w:rsid w:val="00BD07D9"/>
    <w:rsid w:val="00BD29AB"/>
    <w:rsid w:val="00BD52B3"/>
    <w:rsid w:val="00BE19C2"/>
    <w:rsid w:val="00BE397F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4061E"/>
    <w:rsid w:val="00C42506"/>
    <w:rsid w:val="00C43869"/>
    <w:rsid w:val="00C43F66"/>
    <w:rsid w:val="00C4562D"/>
    <w:rsid w:val="00C46082"/>
    <w:rsid w:val="00C47B49"/>
    <w:rsid w:val="00C50386"/>
    <w:rsid w:val="00C53287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752C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6E3C"/>
    <w:rsid w:val="00CE1976"/>
    <w:rsid w:val="00CE2BAA"/>
    <w:rsid w:val="00CF034B"/>
    <w:rsid w:val="00CF09A7"/>
    <w:rsid w:val="00CF19D0"/>
    <w:rsid w:val="00CF3FCC"/>
    <w:rsid w:val="00D02697"/>
    <w:rsid w:val="00D042DC"/>
    <w:rsid w:val="00D04681"/>
    <w:rsid w:val="00D05D6A"/>
    <w:rsid w:val="00D06F2C"/>
    <w:rsid w:val="00D070A3"/>
    <w:rsid w:val="00D12772"/>
    <w:rsid w:val="00D1493E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2578"/>
    <w:rsid w:val="00D74843"/>
    <w:rsid w:val="00D75A88"/>
    <w:rsid w:val="00D76785"/>
    <w:rsid w:val="00D82608"/>
    <w:rsid w:val="00D830DC"/>
    <w:rsid w:val="00D83C95"/>
    <w:rsid w:val="00D83D3A"/>
    <w:rsid w:val="00D84710"/>
    <w:rsid w:val="00D84A8B"/>
    <w:rsid w:val="00D84F8D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60F"/>
    <w:rsid w:val="00DD78D3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5B5D"/>
    <w:rsid w:val="00E36EB7"/>
    <w:rsid w:val="00E40009"/>
    <w:rsid w:val="00E409BE"/>
    <w:rsid w:val="00E4102D"/>
    <w:rsid w:val="00E4203C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3C39"/>
    <w:rsid w:val="00F23E0B"/>
    <w:rsid w:val="00F30313"/>
    <w:rsid w:val="00F32614"/>
    <w:rsid w:val="00F33D0A"/>
    <w:rsid w:val="00F3570D"/>
    <w:rsid w:val="00F420A2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4346"/>
    <w:rsid w:val="00F54DA7"/>
    <w:rsid w:val="00F57916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5B62"/>
    <w:rsid w:val="00FC62C1"/>
    <w:rsid w:val="00FC702F"/>
    <w:rsid w:val="00FC7339"/>
    <w:rsid w:val="00FD3F64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4C90A-5152-419B-AE9D-65BF64D6C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